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A0" w:rsidRPr="00DB6093" w:rsidRDefault="00063DA0" w:rsidP="00063DA0">
      <w:pPr>
        <w:rPr>
          <w:b/>
          <w:lang w:val="uk-UA"/>
        </w:rPr>
      </w:pPr>
      <w:r w:rsidRPr="00DB609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2971165</wp:posOffset>
            </wp:positionH>
            <wp:positionV relativeFrom="paragraph">
              <wp:posOffset>-478155</wp:posOffset>
            </wp:positionV>
            <wp:extent cx="438150" cy="609600"/>
            <wp:effectExtent l="19050" t="0" r="0" b="0"/>
            <wp:wrapTight wrapText="bothSides">
              <wp:wrapPolygon edited="0">
                <wp:start x="-939" y="0"/>
                <wp:lineTo x="-939" y="16875"/>
                <wp:lineTo x="2817" y="20925"/>
                <wp:lineTo x="7513" y="20925"/>
                <wp:lineTo x="13148" y="20925"/>
                <wp:lineTo x="17843" y="20925"/>
                <wp:lineTo x="21600" y="16875"/>
                <wp:lineTo x="21600" y="0"/>
                <wp:lineTo x="-9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DA0" w:rsidRPr="00DB6093" w:rsidRDefault="00063DA0" w:rsidP="00063DA0">
      <w:pPr>
        <w:jc w:val="center"/>
        <w:rPr>
          <w:b/>
          <w:sz w:val="24"/>
          <w:lang w:val="uk-UA"/>
        </w:rPr>
      </w:pPr>
      <w:r w:rsidRPr="00DB6093">
        <w:rPr>
          <w:b/>
          <w:sz w:val="24"/>
          <w:lang w:val="uk-UA"/>
        </w:rPr>
        <w:t xml:space="preserve">КОМУНАЛЬНИЙ ЗАКЛАД ПОЛТАВСЬКОЇ ОБЛАСНОЇ РАДИ </w:t>
      </w:r>
    </w:p>
    <w:p w:rsidR="00063DA0" w:rsidRPr="00DB6093" w:rsidRDefault="00063DA0" w:rsidP="00063DA0">
      <w:pPr>
        <w:jc w:val="center"/>
        <w:rPr>
          <w:sz w:val="32"/>
          <w:szCs w:val="32"/>
          <w:lang w:val="uk-UA"/>
        </w:rPr>
      </w:pPr>
      <w:r w:rsidRPr="00DB6093">
        <w:rPr>
          <w:b/>
          <w:sz w:val="32"/>
          <w:szCs w:val="32"/>
          <w:lang w:val="uk-UA"/>
        </w:rPr>
        <w:t>„ПОЛТАВСЬКА ОБЛАСНА МАЛА АКАДЕМІЯ НАУК УЧНІВСЬКОЇ МОЛОДІ”</w:t>
      </w:r>
    </w:p>
    <w:p w:rsidR="00063DA0" w:rsidRPr="00DB6093" w:rsidRDefault="00063DA0" w:rsidP="00063DA0">
      <w:pPr>
        <w:jc w:val="center"/>
        <w:rPr>
          <w:sz w:val="20"/>
          <w:szCs w:val="28"/>
          <w:lang w:val="uk-UA"/>
        </w:rPr>
      </w:pPr>
    </w:p>
    <w:p w:rsidR="00063DA0" w:rsidRPr="00DB6093" w:rsidRDefault="00063DA0" w:rsidP="00063DA0">
      <w:pPr>
        <w:jc w:val="center"/>
        <w:rPr>
          <w:b/>
          <w:sz w:val="32"/>
          <w:szCs w:val="32"/>
          <w:lang w:val="uk-UA"/>
        </w:rPr>
      </w:pPr>
      <w:r w:rsidRPr="00DB6093">
        <w:rPr>
          <w:b/>
          <w:sz w:val="32"/>
          <w:szCs w:val="32"/>
          <w:lang w:val="uk-UA"/>
        </w:rPr>
        <w:t>Н А К А З</w:t>
      </w:r>
    </w:p>
    <w:p w:rsidR="00063DA0" w:rsidRPr="00DB6093" w:rsidRDefault="00063DA0" w:rsidP="00063DA0">
      <w:pPr>
        <w:jc w:val="center"/>
        <w:rPr>
          <w:b/>
          <w:szCs w:val="28"/>
          <w:lang w:val="uk-UA"/>
        </w:rPr>
      </w:pPr>
    </w:p>
    <w:p w:rsidR="00063DA0" w:rsidRPr="00DB6093" w:rsidRDefault="00CD4241" w:rsidP="00063DA0">
      <w:pPr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від </w:t>
      </w:r>
      <w:r w:rsidR="004246BD" w:rsidRPr="00DB6093">
        <w:rPr>
          <w:szCs w:val="28"/>
          <w:lang w:val="uk-UA"/>
        </w:rPr>
        <w:t>„</w:t>
      </w:r>
      <w:r w:rsidR="00FE4A84" w:rsidRPr="00DB6093">
        <w:rPr>
          <w:szCs w:val="28"/>
          <w:lang w:val="uk-UA"/>
        </w:rPr>
        <w:t>19</w:t>
      </w:r>
      <w:r w:rsidR="004246BD" w:rsidRPr="00DB6093">
        <w:rPr>
          <w:szCs w:val="28"/>
          <w:lang w:val="uk-UA"/>
        </w:rPr>
        <w:t>”</w:t>
      </w:r>
      <w:r w:rsidR="00063DA0" w:rsidRPr="00DB6093">
        <w:rPr>
          <w:szCs w:val="28"/>
          <w:lang w:val="uk-UA"/>
        </w:rPr>
        <w:t xml:space="preserve">.03.2020                                                                         </w:t>
      </w:r>
      <w:r w:rsidR="004246BD" w:rsidRPr="00DB6093">
        <w:rPr>
          <w:szCs w:val="28"/>
          <w:lang w:val="uk-UA"/>
        </w:rPr>
        <w:t xml:space="preserve">   </w:t>
      </w:r>
      <w:r w:rsidR="00063DA0" w:rsidRPr="00DB6093">
        <w:rPr>
          <w:szCs w:val="28"/>
          <w:lang w:val="uk-UA"/>
        </w:rPr>
        <w:t xml:space="preserve">                    </w:t>
      </w:r>
      <w:r w:rsidRPr="00DB6093">
        <w:rPr>
          <w:szCs w:val="28"/>
          <w:lang w:val="uk-UA"/>
        </w:rPr>
        <w:t>№ 20</w:t>
      </w:r>
    </w:p>
    <w:p w:rsidR="00063DA0" w:rsidRPr="00DB6093" w:rsidRDefault="00063DA0" w:rsidP="00063DA0">
      <w:pPr>
        <w:shd w:val="clear" w:color="auto" w:fill="FFFFFF"/>
        <w:ind w:left="-6"/>
        <w:jc w:val="both"/>
        <w:rPr>
          <w:sz w:val="32"/>
          <w:szCs w:val="28"/>
          <w:highlight w:val="yellow"/>
          <w:lang w:val="uk-UA"/>
        </w:rPr>
      </w:pPr>
    </w:p>
    <w:p w:rsidR="00063DA0" w:rsidRPr="00DB6093" w:rsidRDefault="00FE4A84" w:rsidP="00063DA0">
      <w:pPr>
        <w:shd w:val="clear" w:color="auto" w:fill="FFFFFF"/>
        <w:ind w:right="5557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Про часткове переведення працівників Закладу на гнучкий (дистанційний) режим роботи </w:t>
      </w:r>
      <w:r w:rsidR="00063DA0" w:rsidRPr="00DB6093">
        <w:rPr>
          <w:szCs w:val="28"/>
          <w:lang w:val="uk-UA"/>
        </w:rPr>
        <w:t>у зв’язку із</w:t>
      </w:r>
      <w:r w:rsidRPr="00DB6093">
        <w:rPr>
          <w:szCs w:val="28"/>
          <w:lang w:val="uk-UA"/>
        </w:rPr>
        <w:t xml:space="preserve"> епідеміологічною ситуацією в Україні</w:t>
      </w:r>
    </w:p>
    <w:p w:rsidR="00063DA0" w:rsidRPr="00DB6093" w:rsidRDefault="00063DA0" w:rsidP="00063DA0">
      <w:pPr>
        <w:shd w:val="clear" w:color="auto" w:fill="FFFFFF"/>
        <w:ind w:right="5557"/>
        <w:jc w:val="both"/>
        <w:rPr>
          <w:szCs w:val="28"/>
          <w:lang w:val="uk-UA"/>
        </w:rPr>
      </w:pPr>
    </w:p>
    <w:p w:rsidR="00063DA0" w:rsidRPr="00DB6093" w:rsidRDefault="00063DA0" w:rsidP="00063DA0">
      <w:pPr>
        <w:shd w:val="clear" w:color="auto" w:fill="FFFFFF"/>
        <w:ind w:right="-1" w:firstLine="708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Відповідно до наказу Міністерства освіти і науки України </w:t>
      </w:r>
      <w:r w:rsidR="004246BD" w:rsidRPr="00DB6093">
        <w:rPr>
          <w:szCs w:val="28"/>
          <w:lang w:val="uk-UA"/>
        </w:rPr>
        <w:t xml:space="preserve">                    </w:t>
      </w:r>
      <w:proofErr w:type="spellStart"/>
      <w:r w:rsidR="004246BD" w:rsidRPr="00DB6093">
        <w:rPr>
          <w:szCs w:val="28"/>
          <w:lang w:val="uk-UA"/>
        </w:rPr>
        <w:t>„</w:t>
      </w:r>
      <w:r w:rsidRPr="00DB6093">
        <w:rPr>
          <w:szCs w:val="28"/>
          <w:lang w:val="uk-UA"/>
        </w:rPr>
        <w:t>Про</w:t>
      </w:r>
      <w:proofErr w:type="spellEnd"/>
      <w:r w:rsidRPr="00DB6093">
        <w:rPr>
          <w:szCs w:val="28"/>
          <w:lang w:val="uk-UA"/>
        </w:rPr>
        <w:t xml:space="preserve"> організаційні заходи для запобігання поширенню </w:t>
      </w:r>
      <w:r w:rsidR="004246BD" w:rsidRPr="00DB6093">
        <w:rPr>
          <w:szCs w:val="28"/>
          <w:lang w:val="uk-UA"/>
        </w:rPr>
        <w:t xml:space="preserve">корона вірусу             </w:t>
      </w:r>
      <w:r w:rsidRPr="00DB6093">
        <w:rPr>
          <w:szCs w:val="28"/>
          <w:lang w:val="uk-UA"/>
        </w:rPr>
        <w:t xml:space="preserve"> COVID – 19</w:t>
      </w:r>
      <w:r w:rsidR="004246BD" w:rsidRPr="00DB6093">
        <w:rPr>
          <w:szCs w:val="28"/>
          <w:lang w:val="uk-UA"/>
        </w:rPr>
        <w:t>”</w:t>
      </w:r>
      <w:r w:rsidRPr="00DB6093">
        <w:rPr>
          <w:szCs w:val="28"/>
          <w:lang w:val="uk-UA"/>
        </w:rPr>
        <w:t xml:space="preserve"> від 16 березня 2020 року № 406, постанови Кабінету Міністрів України </w:t>
      </w:r>
      <w:proofErr w:type="spellStart"/>
      <w:r w:rsidR="004246BD" w:rsidRPr="00DB6093">
        <w:rPr>
          <w:szCs w:val="28"/>
          <w:lang w:val="uk-UA"/>
        </w:rPr>
        <w:t>„</w:t>
      </w:r>
      <w:r w:rsidRPr="00DB6093">
        <w:rPr>
          <w:szCs w:val="28"/>
          <w:lang w:val="uk-UA"/>
        </w:rPr>
        <w:t>Про</w:t>
      </w:r>
      <w:proofErr w:type="spellEnd"/>
      <w:r w:rsidRPr="00DB6093">
        <w:rPr>
          <w:szCs w:val="28"/>
          <w:lang w:val="uk-UA"/>
        </w:rPr>
        <w:t xml:space="preserve"> запобігання поширенню на території України коронавірусу COVID – 19</w:t>
      </w:r>
      <w:r w:rsidR="004246BD" w:rsidRPr="00DB6093">
        <w:rPr>
          <w:szCs w:val="28"/>
          <w:lang w:val="uk-UA"/>
        </w:rPr>
        <w:t>”</w:t>
      </w:r>
      <w:r w:rsidRPr="00DB6093">
        <w:rPr>
          <w:szCs w:val="28"/>
          <w:lang w:val="uk-UA"/>
        </w:rPr>
        <w:t xml:space="preserve"> від 11 березня 2020 року № 211, </w:t>
      </w:r>
      <w:r w:rsidR="00FE4A84" w:rsidRPr="00DB6093">
        <w:rPr>
          <w:szCs w:val="28"/>
          <w:lang w:val="uk-UA"/>
        </w:rPr>
        <w:t>листа Мініс</w:t>
      </w:r>
      <w:r w:rsidR="00CD4241" w:rsidRPr="00DB6093">
        <w:rPr>
          <w:szCs w:val="28"/>
          <w:lang w:val="uk-UA"/>
        </w:rPr>
        <w:t xml:space="preserve">терства освіти і науки України </w:t>
      </w:r>
      <w:proofErr w:type="spellStart"/>
      <w:r w:rsidR="004246BD" w:rsidRPr="00DB6093">
        <w:rPr>
          <w:szCs w:val="28"/>
          <w:lang w:val="uk-UA"/>
        </w:rPr>
        <w:t>„</w:t>
      </w:r>
      <w:r w:rsidR="00FE4A84" w:rsidRPr="00DB6093">
        <w:rPr>
          <w:szCs w:val="28"/>
          <w:lang w:val="uk-UA"/>
        </w:rPr>
        <w:t>Щодо</w:t>
      </w:r>
      <w:proofErr w:type="spellEnd"/>
      <w:r w:rsidR="00FE4A84" w:rsidRPr="00DB6093">
        <w:rPr>
          <w:szCs w:val="28"/>
          <w:lang w:val="uk-UA"/>
        </w:rPr>
        <w:t xml:space="preserve"> оплати праці працівників закладів освіти під час призупинення навчання через </w:t>
      </w:r>
      <w:proofErr w:type="spellStart"/>
      <w:r w:rsidR="00FE4A84" w:rsidRPr="00DB6093">
        <w:rPr>
          <w:szCs w:val="28"/>
          <w:lang w:val="uk-UA"/>
        </w:rPr>
        <w:t>карантин</w:t>
      </w:r>
      <w:r w:rsidR="004246BD" w:rsidRPr="00DB6093">
        <w:rPr>
          <w:szCs w:val="28"/>
          <w:lang w:val="uk-UA"/>
        </w:rPr>
        <w:t>”</w:t>
      </w:r>
      <w:proofErr w:type="spellEnd"/>
      <w:r w:rsidR="00FE4A84" w:rsidRPr="00DB6093">
        <w:rPr>
          <w:szCs w:val="28"/>
          <w:lang w:val="uk-UA"/>
        </w:rPr>
        <w:t xml:space="preserve"> від 11 березня 2020 року № 1/9-154, </w:t>
      </w:r>
      <w:r w:rsidRPr="00DB6093">
        <w:rPr>
          <w:szCs w:val="28"/>
          <w:lang w:val="uk-UA"/>
        </w:rPr>
        <w:t xml:space="preserve">Рекомендацій Департаменту освіти і науки Полтавської обласної державної адміністрації </w:t>
      </w:r>
      <w:proofErr w:type="spellStart"/>
      <w:r w:rsidR="004246BD" w:rsidRPr="00DB6093">
        <w:rPr>
          <w:szCs w:val="28"/>
          <w:lang w:val="uk-UA"/>
        </w:rPr>
        <w:t>„</w:t>
      </w:r>
      <w:r w:rsidRPr="00DB6093">
        <w:rPr>
          <w:szCs w:val="28"/>
          <w:lang w:val="uk-UA"/>
        </w:rPr>
        <w:t>Про</w:t>
      </w:r>
      <w:proofErr w:type="spellEnd"/>
      <w:r w:rsidRPr="00DB6093">
        <w:rPr>
          <w:szCs w:val="28"/>
          <w:lang w:val="uk-UA"/>
        </w:rPr>
        <w:t xml:space="preserve"> рекомендації щодо дій та правил задля недопущення розповсюдження вірусу у закладах освіти у період складн</w:t>
      </w:r>
      <w:r w:rsidR="00FE4A84" w:rsidRPr="00DB6093">
        <w:rPr>
          <w:szCs w:val="28"/>
          <w:lang w:val="uk-UA"/>
        </w:rPr>
        <w:t xml:space="preserve">ої епідемічної </w:t>
      </w:r>
      <w:proofErr w:type="spellStart"/>
      <w:r w:rsidR="00FE4A84" w:rsidRPr="00DB6093">
        <w:rPr>
          <w:szCs w:val="28"/>
          <w:lang w:val="uk-UA"/>
        </w:rPr>
        <w:t>ситуації</w:t>
      </w:r>
      <w:r w:rsidR="004246BD" w:rsidRPr="00DB6093">
        <w:rPr>
          <w:szCs w:val="28"/>
          <w:lang w:val="uk-UA"/>
        </w:rPr>
        <w:t>”</w:t>
      </w:r>
      <w:proofErr w:type="spellEnd"/>
      <w:r w:rsidR="00FE4A84" w:rsidRPr="00DB6093">
        <w:rPr>
          <w:szCs w:val="28"/>
          <w:lang w:val="uk-UA"/>
        </w:rPr>
        <w:t xml:space="preserve"> від 11 </w:t>
      </w:r>
      <w:r w:rsidRPr="00DB6093">
        <w:rPr>
          <w:szCs w:val="28"/>
          <w:lang w:val="uk-UA"/>
        </w:rPr>
        <w:t>березня 2020 року № 03.02 – 12/465 та з метою н</w:t>
      </w:r>
      <w:r w:rsidR="00FE4A84" w:rsidRPr="00DB6093">
        <w:rPr>
          <w:szCs w:val="28"/>
          <w:lang w:val="uk-UA"/>
        </w:rPr>
        <w:t>едопущення розповсюдження вірусних захворювань</w:t>
      </w:r>
      <w:r w:rsidR="004C3E64" w:rsidRPr="00DB6093">
        <w:rPr>
          <w:szCs w:val="28"/>
          <w:lang w:val="uk-UA"/>
        </w:rPr>
        <w:t xml:space="preserve"> у закладі Полтавської обласної Малої академії наук </w:t>
      </w:r>
    </w:p>
    <w:p w:rsidR="00063DA0" w:rsidRPr="00DB6093" w:rsidRDefault="00063DA0" w:rsidP="00063DA0">
      <w:pPr>
        <w:shd w:val="clear" w:color="auto" w:fill="FFFFFF"/>
        <w:ind w:right="-1"/>
        <w:jc w:val="both"/>
        <w:rPr>
          <w:szCs w:val="28"/>
          <w:lang w:val="uk-UA"/>
        </w:rPr>
      </w:pPr>
    </w:p>
    <w:p w:rsidR="00063DA0" w:rsidRPr="00DB6093" w:rsidRDefault="00063DA0" w:rsidP="00063DA0">
      <w:pPr>
        <w:shd w:val="clear" w:color="auto" w:fill="FFFFFF"/>
        <w:ind w:right="-1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>НАКАЗУЮ:</w:t>
      </w:r>
    </w:p>
    <w:p w:rsidR="00CD4241" w:rsidRPr="00DB6093" w:rsidRDefault="00CD4241" w:rsidP="00063DA0">
      <w:pPr>
        <w:shd w:val="clear" w:color="auto" w:fill="FFFFFF"/>
        <w:ind w:right="-1"/>
        <w:jc w:val="both"/>
        <w:rPr>
          <w:szCs w:val="28"/>
          <w:lang w:val="uk-UA"/>
        </w:rPr>
      </w:pPr>
    </w:p>
    <w:p w:rsidR="004246BD" w:rsidRPr="00DB6093" w:rsidRDefault="00FE4A84" w:rsidP="004246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Запровадити </w:t>
      </w:r>
      <w:r w:rsidR="00C00512" w:rsidRPr="00DB6093">
        <w:rPr>
          <w:szCs w:val="28"/>
          <w:lang w:val="uk-UA"/>
        </w:rPr>
        <w:t>з 23 березня 2020 року</w:t>
      </w:r>
      <w:r w:rsidR="00CD4241" w:rsidRPr="00DB6093">
        <w:rPr>
          <w:szCs w:val="28"/>
          <w:lang w:val="uk-UA"/>
        </w:rPr>
        <w:t xml:space="preserve"> в</w:t>
      </w:r>
      <w:r w:rsidRPr="00DB6093">
        <w:rPr>
          <w:szCs w:val="28"/>
          <w:lang w:val="uk-UA"/>
        </w:rPr>
        <w:t xml:space="preserve"> </w:t>
      </w:r>
      <w:r w:rsidR="00C00512" w:rsidRPr="00DB6093">
        <w:rPr>
          <w:szCs w:val="28"/>
          <w:lang w:val="uk-UA"/>
        </w:rPr>
        <w:t xml:space="preserve">Комунальному закладі Полтавської обласної ради </w:t>
      </w:r>
      <w:proofErr w:type="spellStart"/>
      <w:r w:rsidR="004246BD" w:rsidRPr="00DB6093">
        <w:rPr>
          <w:szCs w:val="28"/>
          <w:lang w:val="uk-UA"/>
        </w:rPr>
        <w:t>„</w:t>
      </w:r>
      <w:r w:rsidR="00C00512" w:rsidRPr="00DB6093">
        <w:rPr>
          <w:szCs w:val="28"/>
          <w:lang w:val="uk-UA"/>
        </w:rPr>
        <w:t>Полтавська</w:t>
      </w:r>
      <w:proofErr w:type="spellEnd"/>
      <w:r w:rsidR="00C00512" w:rsidRPr="00DB6093">
        <w:rPr>
          <w:szCs w:val="28"/>
          <w:lang w:val="uk-UA"/>
        </w:rPr>
        <w:t xml:space="preserve"> обласна Мала академія наук учнівської </w:t>
      </w:r>
      <w:proofErr w:type="spellStart"/>
      <w:r w:rsidR="00C00512" w:rsidRPr="00DB6093">
        <w:rPr>
          <w:szCs w:val="28"/>
          <w:lang w:val="uk-UA"/>
        </w:rPr>
        <w:t>молоді</w:t>
      </w:r>
      <w:r w:rsidR="004246BD" w:rsidRPr="00DB6093">
        <w:rPr>
          <w:szCs w:val="28"/>
          <w:lang w:val="uk-UA"/>
        </w:rPr>
        <w:t>”</w:t>
      </w:r>
      <w:proofErr w:type="spellEnd"/>
      <w:r w:rsidR="00C00512" w:rsidRPr="00DB6093">
        <w:rPr>
          <w:szCs w:val="28"/>
          <w:lang w:val="uk-UA"/>
        </w:rPr>
        <w:t xml:space="preserve"> гнучкий (дистанційний) режим роботи </w:t>
      </w:r>
      <w:r w:rsidR="00AC59CE" w:rsidRPr="00DB6093">
        <w:rPr>
          <w:szCs w:val="28"/>
          <w:lang w:val="uk-UA"/>
        </w:rPr>
        <w:t xml:space="preserve">для таких </w:t>
      </w:r>
      <w:r w:rsidR="00C00512" w:rsidRPr="00DB6093">
        <w:rPr>
          <w:szCs w:val="28"/>
          <w:lang w:val="uk-UA"/>
        </w:rPr>
        <w:t>працівників Закладу</w:t>
      </w:r>
      <w:r w:rsidR="00AC59CE" w:rsidRPr="00DB6093">
        <w:rPr>
          <w:szCs w:val="28"/>
          <w:lang w:val="uk-UA"/>
        </w:rPr>
        <w:t xml:space="preserve">: </w:t>
      </w:r>
    </w:p>
    <w:p w:rsidR="004246BD" w:rsidRPr="00DB6093" w:rsidRDefault="004246BD" w:rsidP="004246BD">
      <w:pPr>
        <w:pStyle w:val="a3"/>
        <w:shd w:val="clear" w:color="auto" w:fill="FFFFFF"/>
        <w:tabs>
          <w:tab w:val="left" w:pos="1134"/>
        </w:tabs>
        <w:ind w:left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дистанційний – </w:t>
      </w:r>
      <w:r w:rsidR="00CD4241" w:rsidRPr="00DB6093">
        <w:rPr>
          <w:szCs w:val="28"/>
          <w:lang w:val="uk-UA"/>
        </w:rPr>
        <w:t>Салюк Н.В., Цехмістро </w:t>
      </w:r>
      <w:r w:rsidR="00AC59CE" w:rsidRPr="00DB6093">
        <w:rPr>
          <w:szCs w:val="28"/>
          <w:lang w:val="uk-UA"/>
        </w:rPr>
        <w:t>Н.Я., Нагорн</w:t>
      </w:r>
      <w:r w:rsidRPr="00DB6093">
        <w:rPr>
          <w:szCs w:val="28"/>
          <w:lang w:val="uk-UA"/>
        </w:rPr>
        <w:t>ому</w:t>
      </w:r>
      <w:r w:rsidR="00AC59CE" w:rsidRPr="00DB6093">
        <w:rPr>
          <w:szCs w:val="28"/>
          <w:lang w:val="uk-UA"/>
        </w:rPr>
        <w:t xml:space="preserve"> В.В., Даниленко І.С., Слободянюк</w:t>
      </w:r>
      <w:r w:rsidRPr="00DB6093">
        <w:rPr>
          <w:szCs w:val="28"/>
          <w:lang w:val="uk-UA"/>
        </w:rPr>
        <w:t>у</w:t>
      </w:r>
      <w:r w:rsidR="00AC59CE" w:rsidRPr="00DB6093">
        <w:rPr>
          <w:szCs w:val="28"/>
          <w:lang w:val="uk-UA"/>
        </w:rPr>
        <w:t xml:space="preserve"> Д.І., Максименко О.В., Шпіньов</w:t>
      </w:r>
      <w:r w:rsidR="00DB6093" w:rsidRPr="00DB6093">
        <w:rPr>
          <w:szCs w:val="28"/>
          <w:lang w:val="uk-UA"/>
        </w:rPr>
        <w:t>і</w:t>
      </w:r>
      <w:r w:rsidRPr="00DB6093">
        <w:rPr>
          <w:szCs w:val="28"/>
          <w:lang w:val="uk-UA"/>
        </w:rPr>
        <w:t>й</w:t>
      </w:r>
      <w:r w:rsidR="00AC59CE" w:rsidRPr="00DB6093">
        <w:rPr>
          <w:szCs w:val="28"/>
          <w:lang w:val="uk-UA"/>
        </w:rPr>
        <w:t xml:space="preserve"> О.В., Ященко Я.К.</w:t>
      </w:r>
      <w:r w:rsidRPr="00DB6093">
        <w:rPr>
          <w:szCs w:val="28"/>
          <w:lang w:val="uk-UA"/>
        </w:rPr>
        <w:t>;</w:t>
      </w:r>
      <w:r w:rsidR="00AC59CE" w:rsidRPr="00DB6093">
        <w:rPr>
          <w:szCs w:val="28"/>
          <w:lang w:val="uk-UA"/>
        </w:rPr>
        <w:t xml:space="preserve"> </w:t>
      </w:r>
    </w:p>
    <w:p w:rsidR="00063DA0" w:rsidRPr="00DB6093" w:rsidRDefault="004246BD" w:rsidP="004246BD">
      <w:pPr>
        <w:pStyle w:val="a3"/>
        <w:shd w:val="clear" w:color="auto" w:fill="FFFFFF"/>
        <w:tabs>
          <w:tab w:val="left" w:pos="1134"/>
        </w:tabs>
        <w:ind w:left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гнучкий – </w:t>
      </w:r>
      <w:r w:rsidR="00AC59CE" w:rsidRPr="00DB6093">
        <w:rPr>
          <w:szCs w:val="28"/>
          <w:lang w:val="uk-UA"/>
        </w:rPr>
        <w:t>Логвін</w:t>
      </w:r>
      <w:r w:rsidRPr="00DB6093">
        <w:rPr>
          <w:szCs w:val="28"/>
          <w:lang w:val="uk-UA"/>
        </w:rPr>
        <w:t>у</w:t>
      </w:r>
      <w:r w:rsidR="00AC59CE" w:rsidRPr="00DB6093">
        <w:rPr>
          <w:szCs w:val="28"/>
          <w:lang w:val="uk-UA"/>
        </w:rPr>
        <w:t xml:space="preserve"> Ю.М.</w:t>
      </w:r>
      <w:r w:rsidR="00CD4241" w:rsidRPr="00DB6093">
        <w:rPr>
          <w:szCs w:val="28"/>
          <w:lang w:val="uk-UA"/>
        </w:rPr>
        <w:t xml:space="preserve"> </w:t>
      </w:r>
    </w:p>
    <w:p w:rsidR="00A9427E" w:rsidRPr="00DB6093" w:rsidRDefault="00A9427E" w:rsidP="004246B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</w:p>
    <w:p w:rsidR="004246BD" w:rsidRPr="00DB6093" w:rsidRDefault="004246BD" w:rsidP="004246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Запровадити з 23 березня 2020 року в Комунальному закладі Полтавської обласної ради </w:t>
      </w:r>
      <w:proofErr w:type="spellStart"/>
      <w:r w:rsidRPr="00DB6093">
        <w:rPr>
          <w:szCs w:val="28"/>
          <w:lang w:val="uk-UA"/>
        </w:rPr>
        <w:t>„Полтавська</w:t>
      </w:r>
      <w:proofErr w:type="spellEnd"/>
      <w:r w:rsidRPr="00DB6093">
        <w:rPr>
          <w:szCs w:val="28"/>
          <w:lang w:val="uk-UA"/>
        </w:rPr>
        <w:t xml:space="preserve"> обласна Мала академія наук учнівської </w:t>
      </w:r>
      <w:proofErr w:type="spellStart"/>
      <w:r w:rsidRPr="00DB6093">
        <w:rPr>
          <w:szCs w:val="28"/>
          <w:lang w:val="uk-UA"/>
        </w:rPr>
        <w:t>молоді”</w:t>
      </w:r>
      <w:proofErr w:type="spellEnd"/>
      <w:r w:rsidRPr="00DB6093">
        <w:rPr>
          <w:szCs w:val="28"/>
          <w:lang w:val="uk-UA"/>
        </w:rPr>
        <w:t xml:space="preserve"> штатний режим роботи для таких працівників Закладу: Коваленко Л.М., Бикову В.О.</w:t>
      </w:r>
    </w:p>
    <w:p w:rsidR="00D91A63" w:rsidRPr="00DB6093" w:rsidRDefault="00B617F1" w:rsidP="004246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lastRenderedPageBreak/>
        <w:t>Вважати працівників</w:t>
      </w:r>
      <w:r w:rsidR="00AC59CE" w:rsidRPr="00DB6093">
        <w:rPr>
          <w:szCs w:val="28"/>
          <w:lang w:val="uk-UA"/>
        </w:rPr>
        <w:t xml:space="preserve"> Закладу за основним місцем роботи</w:t>
      </w:r>
      <w:r w:rsidRPr="00DB6093">
        <w:rPr>
          <w:szCs w:val="28"/>
          <w:lang w:val="uk-UA"/>
        </w:rPr>
        <w:t>, які не виходять на роботу під час карантину</w:t>
      </w:r>
      <w:r w:rsidR="00CD4241" w:rsidRPr="00DB6093">
        <w:rPr>
          <w:szCs w:val="28"/>
          <w:lang w:val="uk-UA"/>
        </w:rPr>
        <w:t>,</w:t>
      </w:r>
      <w:r w:rsidRPr="00DB6093">
        <w:rPr>
          <w:szCs w:val="28"/>
          <w:lang w:val="uk-UA"/>
        </w:rPr>
        <w:t xml:space="preserve"> </w:t>
      </w:r>
      <w:r w:rsidR="00AC59CE" w:rsidRPr="00DB6093">
        <w:rPr>
          <w:szCs w:val="28"/>
          <w:lang w:val="uk-UA"/>
        </w:rPr>
        <w:t xml:space="preserve">такими, що можуть </w:t>
      </w:r>
      <w:r w:rsidRPr="00DB6093">
        <w:rPr>
          <w:szCs w:val="28"/>
          <w:lang w:val="uk-UA"/>
        </w:rPr>
        <w:t xml:space="preserve">працювати дистанційно, забезпечивши при цьому належні результати роботи </w:t>
      </w:r>
      <w:r w:rsidR="004246BD" w:rsidRPr="00DB6093">
        <w:rPr>
          <w:szCs w:val="28"/>
          <w:lang w:val="uk-UA"/>
        </w:rPr>
        <w:t xml:space="preserve">                </w:t>
      </w:r>
      <w:r w:rsidRPr="00DB6093">
        <w:rPr>
          <w:szCs w:val="28"/>
          <w:lang w:val="uk-UA"/>
        </w:rPr>
        <w:t>(додаток 1).</w:t>
      </w:r>
    </w:p>
    <w:p w:rsidR="00B617F1" w:rsidRPr="00DB6093" w:rsidRDefault="00B617F1" w:rsidP="004246B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</w:p>
    <w:p w:rsidR="00C00512" w:rsidRPr="00DB6093" w:rsidRDefault="00C00512" w:rsidP="004246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>Бикова В.О., заступника директора</w:t>
      </w:r>
      <w:r w:rsidR="00D91A63" w:rsidRPr="00DB6093">
        <w:rPr>
          <w:szCs w:val="28"/>
          <w:lang w:val="uk-UA"/>
        </w:rPr>
        <w:t xml:space="preserve"> з навчально-виховної роботи</w:t>
      </w:r>
      <w:r w:rsidRPr="00DB6093">
        <w:rPr>
          <w:szCs w:val="28"/>
          <w:lang w:val="uk-UA"/>
        </w:rPr>
        <w:t>,</w:t>
      </w:r>
      <w:r w:rsidR="00D91A63" w:rsidRPr="00DB6093">
        <w:rPr>
          <w:szCs w:val="28"/>
          <w:lang w:val="uk-UA"/>
        </w:rPr>
        <w:t xml:space="preserve"> </w:t>
      </w:r>
      <w:r w:rsidR="004246BD" w:rsidRPr="00DB6093">
        <w:rPr>
          <w:szCs w:val="28"/>
          <w:lang w:val="uk-UA"/>
        </w:rPr>
        <w:t xml:space="preserve">Ященко Я.К., секретаря, діловода, </w:t>
      </w:r>
      <w:r w:rsidR="00D91A63" w:rsidRPr="00DB6093">
        <w:rPr>
          <w:szCs w:val="28"/>
          <w:lang w:val="uk-UA"/>
        </w:rPr>
        <w:t>Шпіньову О.В., головного бухгалтера,</w:t>
      </w:r>
      <w:r w:rsidRPr="00DB6093">
        <w:rPr>
          <w:szCs w:val="28"/>
          <w:lang w:val="uk-UA"/>
        </w:rPr>
        <w:t xml:space="preserve"> призначити відповідальним</w:t>
      </w:r>
      <w:r w:rsidR="00D91A63" w:rsidRPr="00DB6093">
        <w:rPr>
          <w:szCs w:val="28"/>
          <w:lang w:val="uk-UA"/>
        </w:rPr>
        <w:t>и</w:t>
      </w:r>
      <w:r w:rsidRPr="00DB6093">
        <w:rPr>
          <w:szCs w:val="28"/>
          <w:lang w:val="uk-UA"/>
        </w:rPr>
        <w:t xml:space="preserve"> за опрацювання кореспонденції, що надходитиме </w:t>
      </w:r>
      <w:r w:rsidR="00D91A63" w:rsidRPr="00DB6093">
        <w:rPr>
          <w:szCs w:val="28"/>
          <w:lang w:val="uk-UA"/>
        </w:rPr>
        <w:t>через офі</w:t>
      </w:r>
      <w:r w:rsidR="00CD4241" w:rsidRPr="00DB6093">
        <w:rPr>
          <w:szCs w:val="28"/>
          <w:lang w:val="uk-UA"/>
        </w:rPr>
        <w:t>ційну електронну адресу Закладу під час карантину.</w:t>
      </w:r>
    </w:p>
    <w:p w:rsidR="008E59AE" w:rsidRPr="00DB6093" w:rsidRDefault="008E59AE" w:rsidP="004246B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</w:p>
    <w:p w:rsidR="000A77A5" w:rsidRPr="00DB6093" w:rsidRDefault="005F1C44" w:rsidP="004246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>Коваленко Л.М., заступнику</w:t>
      </w:r>
      <w:r w:rsidR="004F2C9D" w:rsidRPr="00DB6093">
        <w:rPr>
          <w:szCs w:val="28"/>
          <w:lang w:val="uk-UA"/>
        </w:rPr>
        <w:t xml:space="preserve"> директ</w:t>
      </w:r>
      <w:r w:rsidRPr="00DB6093">
        <w:rPr>
          <w:szCs w:val="28"/>
          <w:lang w:val="uk-UA"/>
        </w:rPr>
        <w:t>ора з навчально-виховної роботи</w:t>
      </w:r>
      <w:r w:rsidR="000A77A5" w:rsidRPr="00DB6093">
        <w:rPr>
          <w:szCs w:val="28"/>
          <w:lang w:val="uk-UA"/>
        </w:rPr>
        <w:t>:</w:t>
      </w:r>
    </w:p>
    <w:p w:rsidR="007F6840" w:rsidRPr="00DB6093" w:rsidRDefault="00834A32" w:rsidP="004246B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 </w:t>
      </w:r>
    </w:p>
    <w:p w:rsidR="004F2C9D" w:rsidRPr="00DB6093" w:rsidRDefault="004246BD" w:rsidP="004246BD">
      <w:pPr>
        <w:shd w:val="clear" w:color="auto" w:fill="FFFFFF"/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>5</w:t>
      </w:r>
      <w:r w:rsidR="000A77A5" w:rsidRPr="00DB6093">
        <w:rPr>
          <w:szCs w:val="28"/>
          <w:lang w:val="uk-UA"/>
        </w:rPr>
        <w:t>.1. Донести до відому даний</w:t>
      </w:r>
      <w:r w:rsidRPr="00DB6093">
        <w:rPr>
          <w:szCs w:val="28"/>
          <w:lang w:val="uk-UA"/>
        </w:rPr>
        <w:t xml:space="preserve"> наказ всім працівникам Закладу.</w:t>
      </w:r>
    </w:p>
    <w:p w:rsidR="004246BD" w:rsidRPr="00DB6093" w:rsidRDefault="004246BD" w:rsidP="004246BD">
      <w:pPr>
        <w:shd w:val="clear" w:color="auto" w:fill="FFFFFF"/>
        <w:tabs>
          <w:tab w:val="left" w:pos="1134"/>
        </w:tabs>
        <w:ind w:firstLine="709"/>
        <w:jc w:val="both"/>
        <w:rPr>
          <w:szCs w:val="28"/>
          <w:lang w:val="uk-UA"/>
        </w:rPr>
      </w:pPr>
    </w:p>
    <w:p w:rsidR="000A77A5" w:rsidRPr="00DB6093" w:rsidRDefault="004246BD" w:rsidP="004246BD">
      <w:pPr>
        <w:shd w:val="clear" w:color="auto" w:fill="FFFFFF"/>
        <w:tabs>
          <w:tab w:val="left" w:pos="1134"/>
        </w:tabs>
        <w:ind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>5</w:t>
      </w:r>
      <w:r w:rsidR="009C545C" w:rsidRPr="00DB6093">
        <w:rPr>
          <w:szCs w:val="28"/>
          <w:lang w:val="uk-UA"/>
        </w:rPr>
        <w:t>.2. Підписати з працівниками</w:t>
      </w:r>
      <w:r w:rsidR="000A77A5" w:rsidRPr="00DB6093">
        <w:rPr>
          <w:szCs w:val="28"/>
          <w:lang w:val="uk-UA"/>
        </w:rPr>
        <w:t xml:space="preserve"> Закладу </w:t>
      </w:r>
      <w:r w:rsidR="00CD4241" w:rsidRPr="00DB6093">
        <w:rPr>
          <w:szCs w:val="28"/>
          <w:lang w:val="uk-UA"/>
        </w:rPr>
        <w:t xml:space="preserve">заяви про </w:t>
      </w:r>
      <w:r w:rsidR="000A77A5" w:rsidRPr="00DB6093">
        <w:rPr>
          <w:szCs w:val="28"/>
          <w:lang w:val="uk-UA"/>
        </w:rPr>
        <w:t>зобов’язання</w:t>
      </w:r>
      <w:r w:rsidR="00CD4241" w:rsidRPr="00DB6093">
        <w:rPr>
          <w:szCs w:val="28"/>
          <w:lang w:val="uk-UA"/>
        </w:rPr>
        <w:t xml:space="preserve"> щодо</w:t>
      </w:r>
      <w:r w:rsidR="000A77A5" w:rsidRPr="00DB6093">
        <w:rPr>
          <w:szCs w:val="28"/>
          <w:lang w:val="uk-UA"/>
        </w:rPr>
        <w:t xml:space="preserve"> </w:t>
      </w:r>
      <w:r w:rsidR="00CD4241" w:rsidRPr="00DB6093">
        <w:rPr>
          <w:szCs w:val="28"/>
          <w:lang w:val="uk-UA"/>
        </w:rPr>
        <w:t>обов’язкового телефонного та/або</w:t>
      </w:r>
      <w:r w:rsidR="000A77A5" w:rsidRPr="00DB6093">
        <w:rPr>
          <w:szCs w:val="28"/>
          <w:lang w:val="uk-UA"/>
        </w:rPr>
        <w:t xml:space="preserve"> </w:t>
      </w:r>
      <w:r w:rsidR="00CD4241" w:rsidRPr="00DB6093">
        <w:rPr>
          <w:szCs w:val="28"/>
          <w:lang w:val="uk-UA"/>
        </w:rPr>
        <w:t>електронного</w:t>
      </w:r>
      <w:r w:rsidR="000A77A5" w:rsidRPr="00DB6093">
        <w:rPr>
          <w:szCs w:val="28"/>
          <w:lang w:val="uk-UA"/>
        </w:rPr>
        <w:t xml:space="preserve"> зв'яз</w:t>
      </w:r>
      <w:r w:rsidR="009C545C" w:rsidRPr="00DB6093">
        <w:rPr>
          <w:szCs w:val="28"/>
          <w:lang w:val="uk-UA"/>
        </w:rPr>
        <w:t>к</w:t>
      </w:r>
      <w:r w:rsidR="00CD4241" w:rsidRPr="00DB6093">
        <w:rPr>
          <w:szCs w:val="28"/>
          <w:lang w:val="uk-UA"/>
        </w:rPr>
        <w:t>у</w:t>
      </w:r>
      <w:r w:rsidR="009C545C" w:rsidRPr="00DB6093">
        <w:rPr>
          <w:szCs w:val="28"/>
          <w:lang w:val="uk-UA"/>
        </w:rPr>
        <w:t xml:space="preserve"> з адміністрацією</w:t>
      </w:r>
      <w:r w:rsidR="000A77A5" w:rsidRPr="00DB6093">
        <w:rPr>
          <w:szCs w:val="28"/>
          <w:lang w:val="uk-UA"/>
        </w:rPr>
        <w:t xml:space="preserve">, з виробничої </w:t>
      </w:r>
      <w:r w:rsidR="009C545C" w:rsidRPr="00DB6093">
        <w:rPr>
          <w:szCs w:val="28"/>
          <w:lang w:val="uk-UA"/>
        </w:rPr>
        <w:t>необхідності, під час карантину.</w:t>
      </w:r>
    </w:p>
    <w:p w:rsidR="005F1C44" w:rsidRPr="00DB6093" w:rsidRDefault="005F1C44" w:rsidP="004246B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</w:p>
    <w:p w:rsidR="00D91A63" w:rsidRPr="00DB6093" w:rsidRDefault="004F2C9D" w:rsidP="004246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Шпіньовій О.В., головному бухгалтеру Комунального закладу Полтавської обласної ради </w:t>
      </w:r>
      <w:proofErr w:type="spellStart"/>
      <w:r w:rsidR="004246BD" w:rsidRPr="00DB6093">
        <w:rPr>
          <w:szCs w:val="28"/>
          <w:lang w:val="uk-UA"/>
        </w:rPr>
        <w:t>„Полтавська</w:t>
      </w:r>
      <w:proofErr w:type="spellEnd"/>
      <w:r w:rsidR="004246BD" w:rsidRPr="00DB6093">
        <w:rPr>
          <w:szCs w:val="28"/>
          <w:lang w:val="uk-UA"/>
        </w:rPr>
        <w:t xml:space="preserve"> обласна Мала академія наук учнівської </w:t>
      </w:r>
      <w:proofErr w:type="spellStart"/>
      <w:r w:rsidR="004246BD" w:rsidRPr="00DB6093">
        <w:rPr>
          <w:szCs w:val="28"/>
          <w:lang w:val="uk-UA"/>
        </w:rPr>
        <w:t>молоді”</w:t>
      </w:r>
      <w:proofErr w:type="spellEnd"/>
      <w:r w:rsidR="00CD4241" w:rsidRPr="00DB6093">
        <w:rPr>
          <w:szCs w:val="28"/>
          <w:lang w:val="uk-UA"/>
        </w:rPr>
        <w:t>,</w:t>
      </w:r>
      <w:r w:rsidRPr="00DB6093">
        <w:rPr>
          <w:szCs w:val="28"/>
          <w:lang w:val="uk-UA"/>
        </w:rPr>
        <w:t xml:space="preserve"> з</w:t>
      </w:r>
      <w:r w:rsidR="005F1C44" w:rsidRPr="00DB6093">
        <w:rPr>
          <w:szCs w:val="28"/>
          <w:lang w:val="uk-UA"/>
        </w:rPr>
        <w:t xml:space="preserve"> 23 березня 2020 року</w:t>
      </w:r>
      <w:r w:rsidR="007F6840" w:rsidRPr="00DB6093">
        <w:rPr>
          <w:szCs w:val="28"/>
          <w:lang w:val="uk-UA"/>
        </w:rPr>
        <w:t>,</w:t>
      </w:r>
      <w:r w:rsidR="005F1C44" w:rsidRPr="00DB6093">
        <w:rPr>
          <w:szCs w:val="28"/>
          <w:lang w:val="uk-UA"/>
        </w:rPr>
        <w:t xml:space="preserve"> </w:t>
      </w:r>
      <w:r w:rsidR="007F6840" w:rsidRPr="00DB6093">
        <w:rPr>
          <w:szCs w:val="28"/>
          <w:lang w:val="uk-UA"/>
        </w:rPr>
        <w:t>працівникам</w:t>
      </w:r>
      <w:r w:rsidR="005F1C44" w:rsidRPr="00DB6093">
        <w:rPr>
          <w:szCs w:val="28"/>
          <w:lang w:val="uk-UA"/>
        </w:rPr>
        <w:t xml:space="preserve"> Закладу, які працюють за основним місцем роботи,</w:t>
      </w:r>
      <w:r w:rsidRPr="00DB6093">
        <w:rPr>
          <w:szCs w:val="28"/>
          <w:lang w:val="uk-UA"/>
        </w:rPr>
        <w:t xml:space="preserve"> </w:t>
      </w:r>
      <w:r w:rsidR="007F6840" w:rsidRPr="00DB6093">
        <w:rPr>
          <w:szCs w:val="28"/>
          <w:lang w:val="uk-UA"/>
        </w:rPr>
        <w:t xml:space="preserve">зберегти </w:t>
      </w:r>
      <w:r w:rsidRPr="00DB6093">
        <w:rPr>
          <w:szCs w:val="28"/>
          <w:lang w:val="uk-UA"/>
        </w:rPr>
        <w:t>середній заробіток за час пр</w:t>
      </w:r>
      <w:r w:rsidR="00CD4241" w:rsidRPr="00DB6093">
        <w:rPr>
          <w:szCs w:val="28"/>
          <w:lang w:val="uk-UA"/>
        </w:rPr>
        <w:t>остою</w:t>
      </w:r>
      <w:r w:rsidRPr="00DB6093">
        <w:rPr>
          <w:szCs w:val="28"/>
          <w:lang w:val="uk-UA"/>
        </w:rPr>
        <w:t xml:space="preserve">, відповідно до статті 113 Кодексу законів про працю </w:t>
      </w:r>
      <w:r w:rsidR="005F1C44" w:rsidRPr="00DB6093">
        <w:rPr>
          <w:szCs w:val="28"/>
          <w:lang w:val="uk-UA"/>
        </w:rPr>
        <w:t>України.</w:t>
      </w:r>
    </w:p>
    <w:p w:rsidR="00063DA0" w:rsidRPr="00DB6093" w:rsidRDefault="00063DA0" w:rsidP="004246B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Cs w:val="28"/>
          <w:lang w:val="uk-UA"/>
        </w:rPr>
      </w:pPr>
    </w:p>
    <w:p w:rsidR="009C545C" w:rsidRPr="00DB6093" w:rsidRDefault="009C545C" w:rsidP="004246B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DB6093">
        <w:rPr>
          <w:szCs w:val="28"/>
        </w:rPr>
        <w:t>Контроль за виконанням наказу залишаю за собою.</w:t>
      </w:r>
    </w:p>
    <w:p w:rsidR="009C545C" w:rsidRPr="00DB6093" w:rsidRDefault="009C545C" w:rsidP="004246BD">
      <w:pPr>
        <w:tabs>
          <w:tab w:val="left" w:pos="1134"/>
        </w:tabs>
        <w:ind w:firstLine="709"/>
        <w:jc w:val="both"/>
        <w:rPr>
          <w:szCs w:val="28"/>
          <w:lang w:val="uk-UA"/>
        </w:rPr>
      </w:pPr>
    </w:p>
    <w:p w:rsidR="009C545C" w:rsidRPr="00DB6093" w:rsidRDefault="009C545C" w:rsidP="004246BD">
      <w:pPr>
        <w:jc w:val="both"/>
        <w:rPr>
          <w:szCs w:val="28"/>
          <w:lang w:val="uk-UA"/>
        </w:rPr>
      </w:pPr>
      <w:r w:rsidRPr="00DB6093">
        <w:rPr>
          <w:szCs w:val="28"/>
          <w:lang w:val="uk-UA"/>
        </w:rPr>
        <w:t xml:space="preserve">Директор </w:t>
      </w:r>
      <w:r w:rsidR="004246BD" w:rsidRPr="00DB6093">
        <w:rPr>
          <w:szCs w:val="28"/>
          <w:lang w:val="uk-UA"/>
        </w:rPr>
        <w:t xml:space="preserve">                  </w:t>
      </w:r>
      <w:r w:rsidRPr="00DB6093">
        <w:rPr>
          <w:szCs w:val="28"/>
          <w:lang w:val="uk-UA"/>
        </w:rPr>
        <w:t xml:space="preserve">        </w:t>
      </w:r>
      <w:r w:rsidR="00CD4241" w:rsidRPr="00DB6093">
        <w:rPr>
          <w:szCs w:val="28"/>
          <w:lang w:val="uk-UA"/>
        </w:rPr>
        <w:t xml:space="preserve">                 </w:t>
      </w:r>
      <w:r w:rsidR="00CD4241" w:rsidRPr="00DB6093">
        <w:rPr>
          <w:szCs w:val="28"/>
          <w:lang w:val="uk-UA"/>
        </w:rPr>
        <w:tab/>
      </w:r>
      <w:r w:rsidR="00714A6B" w:rsidRPr="00714A6B">
        <w:rPr>
          <w:i/>
          <w:szCs w:val="28"/>
          <w:lang w:val="uk-UA"/>
        </w:rPr>
        <w:t>підписано</w:t>
      </w:r>
      <w:r w:rsidR="00714A6B">
        <w:rPr>
          <w:szCs w:val="28"/>
          <w:lang w:val="uk-UA"/>
        </w:rPr>
        <w:t xml:space="preserve"> </w:t>
      </w:r>
      <w:r w:rsidR="00CD4241" w:rsidRPr="00DB6093">
        <w:rPr>
          <w:szCs w:val="28"/>
          <w:lang w:val="uk-UA"/>
        </w:rPr>
        <w:t xml:space="preserve">               </w:t>
      </w:r>
      <w:r w:rsidRPr="00DB6093">
        <w:rPr>
          <w:szCs w:val="28"/>
          <w:lang w:val="uk-UA"/>
        </w:rPr>
        <w:t xml:space="preserve">        Т. ЛАХАЧ</w:t>
      </w:r>
    </w:p>
    <w:p w:rsidR="009C545C" w:rsidRPr="00DB6093" w:rsidRDefault="009C545C" w:rsidP="009C545C">
      <w:pPr>
        <w:jc w:val="both"/>
        <w:rPr>
          <w:sz w:val="20"/>
          <w:szCs w:val="28"/>
          <w:lang w:val="uk-UA"/>
        </w:rPr>
      </w:pPr>
    </w:p>
    <w:sectPr w:rsidR="009C545C" w:rsidRPr="00DB6093" w:rsidSect="00BD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2CA"/>
    <w:multiLevelType w:val="hybridMultilevel"/>
    <w:tmpl w:val="0114DA22"/>
    <w:lvl w:ilvl="0" w:tplc="D424E152">
      <w:start w:val="1"/>
      <w:numFmt w:val="decimal"/>
      <w:lvlText w:val="%1."/>
      <w:lvlJc w:val="left"/>
      <w:pPr>
        <w:ind w:left="1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1AB01623"/>
    <w:multiLevelType w:val="hybridMultilevel"/>
    <w:tmpl w:val="F948E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03322"/>
    <w:multiLevelType w:val="hybridMultilevel"/>
    <w:tmpl w:val="BB66BD20"/>
    <w:lvl w:ilvl="0" w:tplc="D424E152">
      <w:start w:val="1"/>
      <w:numFmt w:val="decimal"/>
      <w:lvlText w:val="%1."/>
      <w:lvlJc w:val="left"/>
      <w:pPr>
        <w:ind w:left="1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095617"/>
    <w:multiLevelType w:val="hybridMultilevel"/>
    <w:tmpl w:val="0B3EC54A"/>
    <w:lvl w:ilvl="0" w:tplc="B426A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0B3"/>
    <w:multiLevelType w:val="hybridMultilevel"/>
    <w:tmpl w:val="38B02CB0"/>
    <w:lvl w:ilvl="0" w:tplc="F050CAD8">
      <w:numFmt w:val="bullet"/>
      <w:lvlText w:val="-"/>
      <w:lvlJc w:val="left"/>
      <w:pPr>
        <w:ind w:left="1599" w:hanging="8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3A476330"/>
    <w:multiLevelType w:val="hybridMultilevel"/>
    <w:tmpl w:val="FF808474"/>
    <w:lvl w:ilvl="0" w:tplc="F050CAD8">
      <w:numFmt w:val="bullet"/>
      <w:lvlText w:val="-"/>
      <w:lvlJc w:val="left"/>
      <w:pPr>
        <w:ind w:left="1599" w:hanging="8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0751"/>
    <w:multiLevelType w:val="hybridMultilevel"/>
    <w:tmpl w:val="C7081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D7682"/>
    <w:multiLevelType w:val="hybridMultilevel"/>
    <w:tmpl w:val="74B00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4224BD"/>
    <w:multiLevelType w:val="hybridMultilevel"/>
    <w:tmpl w:val="4BA0A06E"/>
    <w:lvl w:ilvl="0" w:tplc="F050CA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E866B9"/>
    <w:multiLevelType w:val="hybridMultilevel"/>
    <w:tmpl w:val="0114DA22"/>
    <w:lvl w:ilvl="0" w:tplc="D424E152">
      <w:start w:val="1"/>
      <w:numFmt w:val="decimal"/>
      <w:lvlText w:val="%1."/>
      <w:lvlJc w:val="left"/>
      <w:pPr>
        <w:ind w:left="1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>
    <w:nsid w:val="64014E0E"/>
    <w:multiLevelType w:val="hybridMultilevel"/>
    <w:tmpl w:val="606EEF7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DA0"/>
    <w:rsid w:val="00053B20"/>
    <w:rsid w:val="00063DA0"/>
    <w:rsid w:val="000A77A5"/>
    <w:rsid w:val="00154EBA"/>
    <w:rsid w:val="002268BD"/>
    <w:rsid w:val="00241692"/>
    <w:rsid w:val="002844D0"/>
    <w:rsid w:val="002E5AF7"/>
    <w:rsid w:val="002F03AB"/>
    <w:rsid w:val="004246BD"/>
    <w:rsid w:val="004C3E64"/>
    <w:rsid w:val="004F2C9D"/>
    <w:rsid w:val="00581A04"/>
    <w:rsid w:val="005A00EF"/>
    <w:rsid w:val="005F1C44"/>
    <w:rsid w:val="006559A3"/>
    <w:rsid w:val="00676AF4"/>
    <w:rsid w:val="00680B51"/>
    <w:rsid w:val="00714A6B"/>
    <w:rsid w:val="00714B87"/>
    <w:rsid w:val="007630B0"/>
    <w:rsid w:val="007E4156"/>
    <w:rsid w:val="007F6840"/>
    <w:rsid w:val="00834A32"/>
    <w:rsid w:val="008372B2"/>
    <w:rsid w:val="00856B35"/>
    <w:rsid w:val="008D2EB9"/>
    <w:rsid w:val="008E59AE"/>
    <w:rsid w:val="009C545C"/>
    <w:rsid w:val="00A9427E"/>
    <w:rsid w:val="00AC59CE"/>
    <w:rsid w:val="00AC71D8"/>
    <w:rsid w:val="00B617F1"/>
    <w:rsid w:val="00BA6345"/>
    <w:rsid w:val="00BB5753"/>
    <w:rsid w:val="00BD7865"/>
    <w:rsid w:val="00C00512"/>
    <w:rsid w:val="00CD4241"/>
    <w:rsid w:val="00D91A63"/>
    <w:rsid w:val="00DB6093"/>
    <w:rsid w:val="00DF7191"/>
    <w:rsid w:val="00EC23BC"/>
    <w:rsid w:val="00F869E4"/>
    <w:rsid w:val="00FA65CE"/>
    <w:rsid w:val="00FE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A0"/>
    <w:pPr>
      <w:ind w:left="720"/>
      <w:contextualSpacing/>
    </w:pPr>
  </w:style>
  <w:style w:type="paragraph" w:styleId="a4">
    <w:name w:val="Body Text"/>
    <w:basedOn w:val="a"/>
    <w:link w:val="a5"/>
    <w:rsid w:val="009C545C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9C545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CE52A-C6CF-494D-9F45-0BB358E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2020-03-19T10:47:00Z</cp:lastPrinted>
  <dcterms:created xsi:type="dcterms:W3CDTF">2020-05-25T09:49:00Z</dcterms:created>
  <dcterms:modified xsi:type="dcterms:W3CDTF">2020-05-25T09:50:00Z</dcterms:modified>
</cp:coreProperties>
</file>